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 xml:space="preserve">The Seven Scrolls of </w:t>
        <w:br/>
        <w:t>The Order of The Black Rose</w:t>
      </w:r>
    </w:p>
    <w:p>
      <w:pPr>
        <w:pStyle w:val="Normal"/>
        <w:spacing w:lineRule="exact" w:line="240" w:before="0" w:after="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The Sons and Daughters of Lucifer</w:t>
        <w:br/>
        <w:br/>
        <w:br/>
      </w:r>
      <w:r>
        <w:rPr>
          <w:rFonts w:eastAsia="Times New Roman" w:cs="Times New Roman" w:ascii="Times New Roman" w:hAnsi="Times New Roman"/>
          <w:b/>
          <w:color w:val="auto"/>
          <w:spacing w:val="0"/>
          <w:sz w:val="28"/>
          <w:shd w:fill="auto" w:val="clear"/>
        </w:rPr>
        <w:t>FREEDOM FLIGHT</w:t>
      </w:r>
    </w:p>
    <w:p>
      <w:pPr>
        <w:pStyle w:val="Normal"/>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Your hand now holds the wisdom of the ages, the map to the gateway of the Universe. It is small in size but large in wisdom and knowledge. It is intended to be simple, but do not hold it in contempt as all great wisdom is simple. Yes, it is intended to be simple, for the Rock of Stupidity is large! Those who listen and try to understand will grow in strength and stature and eventually find their way to their own "Safe Harbor" and ultimate spiritual fulfillment. Those who scoff will continue on as a frog trying to climb up the wall of a slick-sided well, laboring all day trying to gain a few feet only to slide back down each night only to find themselves in the same dreary situation in the morning. However, there is help if the seeker will but listen for the Gnosis and remember their revelations. This then is the book of the Children of the Black Rose, The Family of Lucifer, and when seekers learn the Gnosis, they will belong, be successful and know fulfillment. Their limitations vanish, and they are free to grow in stature.</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They will also prosper and live in harmony with one another in a land of plenty. You see, there is more to all this than meets the eye, and the ignorant man is much less than his ancestors who once had the Gnosis because he has forgotten many of the great truths and principles apportioned to the race of men when its days were short. Yes, man has been deceived and cheated by the purveyors of mysticism and deceit. Today, ignorant man lives in the Realm of Choices and confusion, but instead of choosing to seek the Power of the Force for himself, he has instead traveled the hot, dusty road that ends in failure, deceit and submission to mysticism. He has let the profane mystics talk him out of his inheritance. Because of this, ignorant man has been mistakenly battling against something within himself which he doesn't understand, and the harder he fights, the more his situation deteriorates. The reason and answer to this dilemma is that ignorant man, at least in this physical world is incomplete, as the guidance and benefits of the Force is purposely withheld from him until the realization of his adverse condition becomes eminent and the Gnosis is asked for and seriously desired by the person who then separates from the herd in the eyes of the mighty. Yes, when a person realizes that they have been lied to and deceived and has the fortitude to stand up, shake their fist at the sky and demand their inheritance returned, they get it and become one of stature among their peers.</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Yes, not until a person realizes their untenable situation and reaches out to the Force (Lucifer) will the process of redemption and reawakening begin. This world is an arena of testing and trial where masters are separated from slaves. The subjective are culled from the objective and the weak removed from among the strong. This world is no prize. That is why it is said that, "The meek shall inherit the Earth." This planet is the consolation prize for losers who can never raise their sights to coexist in camaraderie and purpose with the magnificence of Lucifer, the Master of the Universe.</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Yes, part of man lives in the physical world of earth and sky, but the rest of him lives in the Realm of the Astral, beyond the veil which separates him from his self of power and those who have gone on before to reign in majesty with Lucifer as a spiritual warrior or forever grovel in submission to one of power who has the knowing. Whenever a person forgets their spiritual ties with that other realm, they lose contact with the Force which sustains them and they become weak and lost, seeking a master who will guide them. Whenever the Gnosis of the Force is lost or unknown, man is doomed to servility, no matter how hard he tries to convince himself otherwise. The incomplete and ignorant can never rise to full stature and must sit at the feet of one who has become, hoping for the enlightenment that will never come because they have never asked. Your chance to grow in stature is here and now if you so desire it. The purpose of this book is to help rejoin the lost Children of the Black Rose with their Father/Mother, the Force, who is for our purpose know as Lucifer, so they can once again be complete and receive their rightful share of the All and become Gods in their own right. This book is not about loss, fear and shame. This book is about getting well and rising from the depths to the heights. This is the path to The Knowing!</w:t>
        <w:br/>
        <w:t>This is the path to A True Order.</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This book is a gift to mankind by the many brothers and sisters who have left their legacy behind for the benefit of all who would come after them. Knowing that man must eventually seek the Force whom we know as Lucifer, they have left us the answers to the basis of the combined forces, known but as yet unexplained by the great academic minds. This book is about that Force, the All, man, and those who have been sent to help him find his way by achieving The Knowing. Their directive is to bridge the veil of mists and carry the Keys of spiritual freedom to mankind. Their purpose is to aid and assist all men and women who freely ask to travel the Left Hand Path to spiritual fulfillment. However, one who wishes to learn must ask, for one brother or sister shall never be the master of another. As the pages turn, the voices of many past adepts will speak their parts, revealing the right way to look at personal interaction with the forces that be and to form a suitable defense against the opposition who would limit and ensnare the unwary. They will also present the keys of wisdom and knowledge that will unlock the mysteries of the ages and open the doors to the future aeons. But, this is only half the story, and as man is incomplete, so is this little book. You see, the true scope of this book is only to light the way to the bridge; the seeker must then cross it. Your personal gnosis will bring all into focus when the time is right for you to know or have the knowing.</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The Keys to the Gnosis have never been lost, and for as long as mankind has existed, the Keys have existed. They have been handed down from generation to generation to all who desired them and would ask. The Keys have been translated by the hands of many scribes into all of the world's major languages so the wisdom could be freely given to all who would ask. However, few could ask because The Knowing has been suppressed by those who seek power, wealth, and personal gain at the expense of their fellows. This then is a condensed version of the Keys to the Gnosis written in simple language as a book of concepts. It is meant for the Children of the Black Rose as the time of upheaval nears, because the heart of The Knowing must be in the hands of many before the quickening. </w:t>
      </w:r>
    </w:p>
    <w:p>
      <w:pPr>
        <w:pStyle w:val="Normal"/>
        <w:spacing w:lineRule="exact" w:line="240" w:before="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Victor of The Sword of Light</w:t>
      </w:r>
    </w:p>
    <w:p>
      <w:pPr>
        <w:pStyle w:val="Normal"/>
        <w:spacing w:lineRule="exact" w:line="240" w:before="0" w:after="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We who carry the Keys forward are considered as Victors of the Sword of Light. We seek the power of the Force and ally ourselves with it, drawing it into our very beings until our stature rises unto greatness. Our task is to learn and do and teach. Our reward is to be a Victor of the Sword of Light and to inherit our portion of the All. Now, why would we need a sword? Does that imply that we are warriors? Further, if we are warriors, is there a war? Of course there is. We are involved in that age-old spiritual war with those who would enslave us, and we aim to win that war.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The war of which we speak is that ancient and fierce battle between the Children of the Black Rose and the opposition-- those who carry the cross of submission and failure upon their backs and would have us share their load. We are spiritual warriors who fight off the darkness of ignorance and mysticism and refuse to submit to alien concepts which are against our nature. We are conservative in nature and take responsibility for our own actions. We play fair and help others to do the same. We discourage submission and ignorance and try to raise the interest of our fellow men and women to greater heights. When we can fend off imbalance, we do so. We remain secure in the grand knowledge that though an ant can't kill a buffalo, an army of ants can sure eat one.</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But that is not all. We work in cooperation with the Force and our past adepts so we never walk alone. Neither are we alone when trying to move the Rock of Stupidity out of the road as many hands make the work light. However, to move the rock one must first see it, and that is why we try to gather all of the wisdom and knowledge we can. Then by raising our own mental and spiritual sights, we can better see the stumbling block that threatens our way. Next, when we learn to see our own way clear, we can't help but try to clear the way of our fellows. However, this is often very hard work as many of the family of man won't listen and insist upon tripping anyway. Here is wisdom: although we choose to take responsibility for our own actions, we never take responsibility for others. After all, it's their rock, and they can do with it as they choose.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We are aware that we live in the Realm of Choices where confusion and chaos reign. Therefore, we consider well each of them. When there is just one water hole, we seldom stir up its mud. So it is that clear thinking is paramount to clear seeing and clear seeing is tantamount to clear understanding. Therefore, one of the first lessons a warrior learns is to clear his mind of errant thoughts so he can assess what he sees. Later, he learns how to look at what he sees, the better to understand, and later still, he learns to focus what he sees for his own benefit and that of his fellows.</w:t>
      </w:r>
    </w:p>
    <w:p>
      <w:pPr>
        <w:pStyle w:val="Normal"/>
        <w:spacing w:lineRule="exact" w:line="240" w:before="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Ways to look at things.</w:t>
      </w:r>
    </w:p>
    <w:p>
      <w:pPr>
        <w:pStyle w:val="Normal"/>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This is a book of concepts. You will make of them what you will. No one will ask you to believe in anything, but we do hope to alter your perception of that which is around you. The past adepts will simply offer you concepts. If you try enough of those concepts, you will find that some will work for you. However, no one expects you to move the earth with a stick, because there are easier ways to do it. We all start out small and grow at our own pace. Some grow faster than others, but all of us are better off than when they started. Why? Because we become more aware, because we have tried. One brother or sister might excel at seeing while another will excel at knowing, another will excel at doing, but none are greater than the person who pauses to help up one who mired in confusion. There is a place for everyone, once they can see their way clearly.</w:t>
      </w:r>
    </w:p>
    <w:p>
      <w:pPr>
        <w:pStyle w:val="Normal"/>
        <w:spacing w:lineRule="exact" w:line="240" w:before="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Second Sight.</w:t>
      </w:r>
    </w:p>
    <w:p>
      <w:pPr>
        <w:pStyle w:val="Normal"/>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br/>
        <w:t xml:space="preserve">Up until now, most of us have been taught to see with our eyes. Think for a moment about a blind person who does not see at all. Do they not develop many alternative methods of perception? How about using one's hearing, or other tactile senses? A person is said to possess five senses, but what if there really were a sixth sense? Even if it only worked some of the time, that would be better than nothing and worth developing. Here is more wisdom; when adepts speak of seeing we mean more than just seeing with the eyes. There is more to it than the use of the other senses too, even the sixth sense.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We begin by noticing things. When we look at something, we try to really see it and understand it for what it is. For example, when looking out of an open window, we notice more than the trees, grass, and sky. At first we ask ourselves questions about the scene before us such as: where is the sun? What is the time? What is the season? What do the leaves have to say? Where is the wind going, and what secrets do the shadows hold? There are many answers in the world around us if we just learn to see them. An adept also learns to sense the world around her, keeping a mental image of even that which is behind her or just out of her peripheral vision. The slightest change in the light or shadow or air or temperature will alert her, and she will know that something has changed. Some are so sensitive that even the tiny movements of a insect will not escape their attention.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As time passes, an adept's senses, both normal and acquired, will develop as a rose unfolds from bud to flower. This is why we use the Black Rose as our symbol or logo. The reason being, that even in the darkness, an adept will be aware of what is going on. One who has the knowing, needs not see with their eyes. This is why Lucifer is called the Lord of Darkness. He and his children do not need light to see and have no need of it. We are self fulfilling, the beginning, the end. We rise by our own will and intent from the depths unto the heights. If we want light, we will create our own.</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Know that there is more to man than meets the eye. Remember the greater self? Does it not know more than you? If you listened for its small, still voice, would it not tell you many secrets? The trick is to allow yourself to open up to that which is around you. Many adepts, especially the ones who live in the big cities head for the country whenever they have a chance. Some even have a special place, high upon what they call their Mountain of Truth where they go to listen and learn. Nature has an expansive effect upon spiritual endeavors.</w:t>
      </w:r>
    </w:p>
    <w:p>
      <w:pPr>
        <w:pStyle w:val="Normal"/>
        <w:spacing w:lineRule="exact" w:line="240" w:before="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The Greater Perspective.</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The object is to combine all senses and faculties and input from the greater self into one great awareness that functions as a unit. When this new sense is combined with the power of the Force, the results are often spectacular. This is one solid reason why adepts seek the Force and rely upon its power to complete the circuit. Anyway, once this new faculty is acquired, it is especially useful in the presence of other people. Seldom is an adept taken by surprise as he senses what the others are going to do before they do it, even if they are a ways away. Perhaps, what we call seeing might be better defined as expanded consciousness, but that is a big term for such a simple book.</w:t>
      </w:r>
    </w:p>
    <w:p>
      <w:pPr>
        <w:pStyle w:val="Normal"/>
        <w:spacing w:lineRule="exact" w:line="240" w:before="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The Awakening.</w:t>
      </w:r>
    </w:p>
    <w:p>
      <w:pPr>
        <w:pStyle w:val="Normal"/>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When an adept is fully awakened, he experiences what we call The Knowing. He simply knows. The knowledge flashes into his mind like a bird that flies in through an open window. Some say that they hear a bell ring as the knowledge appears. We adepts call this the Bell of Node. Almost everyone has either experienced or knows of someone who has experienced this phenomena, as it is as old as the human race. The trick is to know what to do with it. It is a talent that can be developed by making use of the old three Ps: Prudence, Patience, and Perseverance. Mostly, it just takes practice, and most adepts work at it on the side until it begins to appear often enough to be of value to them. Our intent is to first elevate the self and fulfill the self. Then, that done, an adept then draws others to him/her and commences to open them up and make them aware. Remember, there is strength in numbers, and we realize the value in ranking the numbers in our favor. Share the knowing.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Of course, the knowing is often fickle and when one novice can't quite get the whole picture, he might call in other more experienced adepts who will help with the rest of it. You see, there is strength in numbers, and though an ant can't kill a buffalo, an army of them can sure eat one. So the very first thing to remember is to keep an open mind and pay attention to all that is within the scope of your consciousness. Seeing and knowing have simple beginnings, rooted in the dust of the Earth. Take it one day at a time, lay your foundation, and then build upon it. If your first attempts are less than impressive, apply patience and try again. Remember, what is difficult today is easy tomorrow. The fact that you can't find your shoes in the morning only means that you didn't pay attention to where you put them the night before. Pay attention! </w:t>
      </w:r>
    </w:p>
    <w:p>
      <w:pPr>
        <w:pStyle w:val="Normal"/>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br/>
        <w:t xml:space="preserve">&gt; </w:t>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Expand Your Circle.</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Everyone has a Circle of Awareness. For most people it is about three feet in diameter and considered "Private Space" or a privacy circle, and most strangers or unfamiliar persons won't intrude within this limit as it is a natural boundary, common to all human beings. There is a small part of human consciousness that automatically monitors this space, sweeping it like radar or a man hunting spiders with a stick, detecting any intrusion or possible danger. Adepts work at expanding their Circle of Awareness as far as possible, not to keep other people out, but to know and understand what is going on around them in concentric rings or levels of importance. Also, this Circle of Awareness is not fixed in time or space. It can reach forward and backward and sideways throughout time and eternity. Adepts work at being aware of yesterday, today, and tomorrow so that they can better deal with their environment and its changing conditions, particularly those created by other persons. See? Already, your awareness is increasing. Just being apprised of this possibility is the first step, for to know it is to do it. Keep on practicing, and your own Circle of Awareness will fill the All and extend to many yesterdays and tomorrows. </w:t>
      </w:r>
    </w:p>
    <w:p>
      <w:pPr>
        <w:pStyle w:val="Normal"/>
        <w:spacing w:lineRule="exact" w:line="240" w:before="10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0" w:after="24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 stone cast into a pond</w:t>
        <w:br/>
        <w:t>of quiet water sends out</w:t>
        <w:br/>
        <w:t xml:space="preserve">many rings. That is the </w:t>
        <w:br/>
        <w:t>awareness of the stone</w:t>
        <w:br/>
        <w:t>seeking its new environment."</w:t>
        <w:br/>
        <w:br/>
        <w:b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Expanding History.</w:t>
      </w:r>
    </w:p>
    <w:p>
      <w:pPr>
        <w:pStyle w:val="Normal"/>
        <w:spacing w:lineRule="exact" w:line="240" w:before="0" w:after="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It is said that history has a way of repeating itself. Our records of the past will show us much if we just study them, comparing what happened then to what is happening now. We have accurate records reaching back several thousand years, revealing the causes of failure in individuals, tribes, and nations. Reading the old history books will reveal certain parallels that can be used as benchmarks in forecasting the future, and this knowledge, properly applied, will greatly aid and assist our decision making in the here-and-now. The main difference between a sage and his student is wisdom and knowledge; one difference between a wise man and a fool is the application. A fool may know better but take the wrong path anyway.</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History reveals that civilizations tend to follow a pattern; they rise only to fall, and decadence and corruption are the main culprits in the destruction of the mighty. After once becoming infected, it only takes a generation or two to bring a great and shining empire to its knees, it's lofty ideals shattered like glass, and its citizens scattered on the winds like so many seeds. In as little as forty winters of the first little gray cloud seen upon the horizon of social and political corruption, a mighty empire may well lie in ashes. All successful civilizations start out with the lessons of the last great failure hot and fresh in the minds of the founders. They know what went wrong with the last attempt and try to model their new nations on foundations that won't crumble, proof against decadence and corruption. Therefore, the founders establish a reasonable form of government with a solid constitution, a strong defensive military force, and a sensible educational system to teach their offspring the correct way to live and avoid ruination. This, coupled with a sound set of principles, rigid codes of honor, and justice, swift and sure, riding on the wave of public ridicule and indignation should make possible a lasting success. Wrong! There is one thing missing; the Force that holds the All together. A civilization whose luminaries have not tapped into the Force is doomed to failure. A sighted person who has not the knowing of tomorrow is worse off than a blind person preparing to descend a steep staircase.</w:t>
      </w:r>
    </w:p>
    <w:p>
      <w:pPr>
        <w:pStyle w:val="Normal"/>
        <w:spacing w:lineRule="exact" w:line="240" w:before="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Solidarity.</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Let it be well understood that The Order of The Black Rose adepts never forget the Force that holds all things together. They remain convinced and steadfast (Convinsteadfast), secure in the growing wisdom and knowledge allotted them. This is why The Order of The Black Rose has remained in existence for so long, despite the rise and fall of so many nations. The Force holds them together in spite of calamity and civil decay. The Force flows through each and every brother and sister, in and out and then in again. The Force passing from the left hand of an adept will be restored to her through her right hand. An adept's gift of knowledge will be repaid to him with the interest of wisdom. Never does an adapt stand so tall as when she pauses to help another. There is much to learn, much to teach, and so little time in which to do it.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The life of man lasts only a few brief moments, his allotted years passing as sand through an hourglass. He is similar to the flower that blooms, basks in the sun, and then wilts and dies after scattering his seed upon the wind. adepts try to not let the sand pass through their fingers too quickly or let their seed be wasted and lost. The legacy of an adept may be great or small, depending upon his desire to draw near the Force to create and do. The most important lesson a brother or sister can learn is that the Force will meet them more than halfway. Another important lesson is: never doubt that there is enough Force to go around. </w:t>
      </w:r>
    </w:p>
    <w:p>
      <w:pPr>
        <w:pStyle w:val="Normal"/>
        <w:spacing w:lineRule="exact" w:line="240" w:before="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Waking Up.</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The way of The Order of The Black Rose is to learn, practice, do and then teach. Each adept is by necessity a student, a craftsperson, and an advisor. Each transaction strengthens us and brightens our awareness and store of wisdom and knowledge in its own particular way. The more we give, the more we get, and the greater grows our legacy. Practice makes perfect, and we all have goals in sight. However, it often takes a while to achieve them. Therefore, all of The Order of The Black Rose are taught the value of the three Ps. They are revered by all as Prudence, Patience, and Perseverance. Prudence helps separate the wise man from the fool as the prudent adept thinks out their actions before doing them. Sometimes, it is best to let the sleeping dog lie; other times, it is prudent to run it off. Patience is the slow but sure crafting of a desired state, setting up the pins squarely in front of the ball, proceeding neither too quickly nor too slowly, allowing the energy to build. Perseverance is the ability to keep on trying even though failure is at first encountered. If one key fails to open the lock, try another key. Often, the value of a given success is measured by the number and diligence of the attempts required to gain it, and each attempt then, is a tread on the stairway to victory. However, as a sister matures, and the Force builds within her, fewer and fewer valiant attempts are necessary. One of the great secrets of success is to read the message written upon your heart and harken to its meaning. </w:t>
      </w:r>
    </w:p>
    <w:p>
      <w:pPr>
        <w:pStyle w:val="Normal"/>
        <w:spacing w:lineRule="exact" w:line="276" w:before="0" w:after="200"/>
        <w:ind w:left="0" w:right="0" w:hanging="0"/>
        <w:jc w:val="left"/>
        <w:rPr/>
      </w:pPr>
      <w:r>
        <w:rPr/>
      </w:r>
    </w:p>
    <w:sectPr>
      <w:type w:val="nextPage"/>
      <w:pgSz w:w="12240" w:h="15840"/>
      <w:pgMar w:left="1800" w:right="180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4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ans CJK SC" w:cs="Lohit Devanagari"/>
        <w:kern w:val="2"/>
        <w:szCs w:val="24"/>
        <w:lang w:val="en-US" w:eastAsia="zh-CN" w:bidi="hi-IN"/>
      </w:rPr>
    </w:rPrDefault>
    <w:pPrDefault>
      <w:pPr/>
    </w:pPrDefault>
  </w:docDefaults>
  <w:style w:type="paragraph" w:styleId="Normal">
    <w:name w:val="Normal"/>
    <w:qFormat/>
    <w:pPr>
      <w:widowControl w:val="false"/>
      <w:bidi w:val="0"/>
      <w:jc w:val="left"/>
    </w:pPr>
    <w:rPr>
      <w:rFonts w:ascii="Calibri" w:hAnsi="Calibri" w:eastAsia="Noto Sans CJK SC" w:cs="Lohit Devanagari"/>
      <w:color w:val="auto"/>
      <w:kern w:val="2"/>
      <w:sz w:val="22"/>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LibreOffice/6.0.7.3$Linux_X86_64 LibreOffice_project/00m0$Build-3</Application>
  <Pages>7</Pages>
  <Words>4148</Words>
  <Characters>18327</Characters>
  <CharactersWithSpaces>22459</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2020-10-13T12:24:58Z</dcterms:modified>
  <cp:revision>2</cp:revision>
  <dc:subject/>
  <dc:title/>
</cp:coreProperties>
</file>